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455" w:rsidRDefault="00631455" w:rsidP="00631455">
      <w:pPr>
        <w:pStyle w:val="NoSpacing"/>
        <w:ind w:left="1440" w:hanging="1440"/>
      </w:pPr>
      <w:r>
        <w:rPr>
          <w:u w:val="single"/>
        </w:rPr>
        <w:t>John SOMER, the younger</w:t>
      </w:r>
      <w:r>
        <w:t xml:space="preserve">       (d.1487)</w:t>
      </w:r>
    </w:p>
    <w:p w:rsidR="00631455" w:rsidRDefault="00631455" w:rsidP="00631455">
      <w:pPr>
        <w:pStyle w:val="NoSpacing"/>
        <w:ind w:left="1440" w:hanging="1440"/>
      </w:pPr>
      <w:r>
        <w:t>of Farmysham, Surrey.  Cordwainer.</w:t>
      </w:r>
    </w:p>
    <w:p w:rsidR="00631455" w:rsidRDefault="00631455" w:rsidP="00631455">
      <w:pPr>
        <w:pStyle w:val="NoSpacing"/>
        <w:ind w:left="1440" w:hanging="1440"/>
      </w:pPr>
    </w:p>
    <w:p w:rsidR="00631455" w:rsidRDefault="00631455" w:rsidP="00631455">
      <w:pPr>
        <w:pStyle w:val="NoSpacing"/>
        <w:ind w:left="1440" w:hanging="1440"/>
      </w:pPr>
    </w:p>
    <w:p w:rsidR="00631455" w:rsidRDefault="00631455" w:rsidP="00631455">
      <w:pPr>
        <w:pStyle w:val="NoSpacing"/>
        <w:ind w:left="1440" w:hanging="1440"/>
      </w:pPr>
      <w:r>
        <w:t>Son of John Somer, the elder(q.v.).   (Spage p.74)</w:t>
      </w:r>
    </w:p>
    <w:p w:rsidR="00631455" w:rsidRDefault="00631455" w:rsidP="00631455">
      <w:pPr>
        <w:pStyle w:val="NoSpacing"/>
        <w:ind w:left="1440" w:hanging="1440"/>
      </w:pPr>
    </w:p>
    <w:p w:rsidR="00631455" w:rsidRDefault="00631455" w:rsidP="00631455">
      <w:pPr>
        <w:pStyle w:val="NoSpacing"/>
        <w:ind w:left="1440" w:hanging="1440"/>
      </w:pPr>
    </w:p>
    <w:p w:rsidR="00631455" w:rsidRDefault="00631455" w:rsidP="00631455">
      <w:pPr>
        <w:pStyle w:val="NoSpacing"/>
        <w:ind w:left="1440" w:hanging="1440"/>
      </w:pPr>
      <w:r>
        <w:t xml:space="preserve">           1487</w:t>
      </w:r>
      <w:r>
        <w:tab/>
        <w:t>His Will was made and proved.   (ibid.)</w:t>
      </w:r>
    </w:p>
    <w:p w:rsidR="00631455" w:rsidRDefault="00631455" w:rsidP="00631455">
      <w:pPr>
        <w:pStyle w:val="NoSpacing"/>
        <w:ind w:left="1440" w:hanging="1440"/>
      </w:pPr>
    </w:p>
    <w:p w:rsidR="00631455" w:rsidRDefault="00631455" w:rsidP="00631455">
      <w:pPr>
        <w:pStyle w:val="NoSpacing"/>
        <w:ind w:left="1440" w:hanging="1440"/>
      </w:pPr>
    </w:p>
    <w:p w:rsidR="00631455" w:rsidRDefault="00631455" w:rsidP="00631455">
      <w:pPr>
        <w:pStyle w:val="NoSpacing"/>
        <w:ind w:left="1440" w:hanging="1440"/>
      </w:pPr>
      <w:r>
        <w:t>Executor: His father.   (ibid.)</w:t>
      </w:r>
    </w:p>
    <w:p w:rsidR="00631455" w:rsidRDefault="00631455" w:rsidP="00631455">
      <w:pPr>
        <w:pStyle w:val="NoSpacing"/>
        <w:ind w:left="1440" w:hanging="1440"/>
      </w:pPr>
    </w:p>
    <w:p w:rsidR="00631455" w:rsidRDefault="00631455" w:rsidP="00631455">
      <w:pPr>
        <w:pStyle w:val="NoSpacing"/>
        <w:ind w:left="1440" w:hanging="1440"/>
      </w:pPr>
    </w:p>
    <w:p w:rsidR="00631455" w:rsidRDefault="00631455" w:rsidP="00631455">
      <w:pPr>
        <w:pStyle w:val="NoSpacing"/>
        <w:ind w:left="1440" w:hanging="1440"/>
      </w:pPr>
      <w:r>
        <w:t>28 October 2012</w:t>
      </w:r>
    </w:p>
    <w:p w:rsidR="00BA4020" w:rsidRPr="00186E49" w:rsidRDefault="006314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455" w:rsidRDefault="00631455" w:rsidP="00552EBA">
      <w:r>
        <w:separator/>
      </w:r>
    </w:p>
  </w:endnote>
  <w:endnote w:type="continuationSeparator" w:id="0">
    <w:p w:rsidR="00631455" w:rsidRDefault="006314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1455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455" w:rsidRDefault="00631455" w:rsidP="00552EBA">
      <w:r>
        <w:separator/>
      </w:r>
    </w:p>
  </w:footnote>
  <w:footnote w:type="continuationSeparator" w:id="0">
    <w:p w:rsidR="00631455" w:rsidRDefault="006314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145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2012-11-09T19:56:00Z</dcterms:created>
  <dcterms:modified xsi:type="dcterms:W3CDTF">2012-11-09T19:57:00Z</dcterms:modified>
</cp:coreProperties>
</file>